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B1" w:rsidRPr="00CA7DF4" w:rsidRDefault="00C915F6" w:rsidP="00CA7DF4">
      <w:pPr>
        <w:rPr>
          <w:sz w:val="22"/>
        </w:rPr>
      </w:pPr>
      <w:bookmarkStart w:id="0" w:name="_GoBack"/>
      <w:bookmarkEnd w:id="0"/>
      <w:r w:rsidRPr="001E174B">
        <w:rPr>
          <w:b/>
          <w:sz w:val="22"/>
        </w:rPr>
        <w:t>Data requested via MPIA</w:t>
      </w:r>
      <w:r w:rsidR="00CA7DF4" w:rsidRPr="001E174B">
        <w:rPr>
          <w:b/>
          <w:sz w:val="22"/>
        </w:rPr>
        <w:t>:</w:t>
      </w:r>
      <w:r w:rsidR="00CA7DF4">
        <w:rPr>
          <w:sz w:val="22"/>
        </w:rPr>
        <w:t xml:space="preserve"> </w:t>
      </w:r>
      <w:r w:rsidR="000215B1" w:rsidRPr="00CA7DF4">
        <w:rPr>
          <w:sz w:val="22"/>
        </w:rPr>
        <w:t>Requesting the complete set of statistics, results and data for the teacher and family surveys sent regarding small group in-person support, with personally-identifiable information removed. This would include:</w:t>
      </w:r>
    </w:p>
    <w:p w:rsidR="00C915F6" w:rsidRPr="00CA7DF4" w:rsidRDefault="000215B1" w:rsidP="00CA7DF4">
      <w:pPr>
        <w:pStyle w:val="xmsonormal"/>
        <w:numPr>
          <w:ilvl w:val="0"/>
          <w:numId w:val="4"/>
        </w:numPr>
        <w:rPr>
          <w:sz w:val="22"/>
          <w:szCs w:val="22"/>
        </w:rPr>
      </w:pPr>
      <w:r w:rsidRPr="00CA7DF4">
        <w:rPr>
          <w:sz w:val="22"/>
          <w:szCs w:val="22"/>
        </w:rPr>
        <w:t xml:space="preserve">The </w:t>
      </w:r>
      <w:r w:rsidR="00C915F6" w:rsidRPr="00CA7DF4">
        <w:rPr>
          <w:sz w:val="22"/>
          <w:szCs w:val="22"/>
        </w:rPr>
        <w:t xml:space="preserve">number of families responding, </w:t>
      </w:r>
    </w:p>
    <w:p w:rsidR="00C915F6" w:rsidRPr="00CA7DF4" w:rsidRDefault="000215B1" w:rsidP="00CA7DF4">
      <w:pPr>
        <w:pStyle w:val="xmsonormal"/>
        <w:numPr>
          <w:ilvl w:val="0"/>
          <w:numId w:val="4"/>
        </w:numPr>
        <w:rPr>
          <w:sz w:val="22"/>
          <w:szCs w:val="22"/>
        </w:rPr>
      </w:pPr>
      <w:r w:rsidRPr="00CA7DF4">
        <w:rPr>
          <w:sz w:val="22"/>
          <w:szCs w:val="22"/>
        </w:rPr>
        <w:t>t</w:t>
      </w:r>
      <w:r w:rsidR="00C915F6" w:rsidRPr="00CA7DF4">
        <w:rPr>
          <w:sz w:val="22"/>
          <w:szCs w:val="22"/>
        </w:rPr>
        <w:t>he number of families requesting return to school for small groups and</w:t>
      </w:r>
    </w:p>
    <w:p w:rsidR="00C915F6" w:rsidRPr="00CA7DF4" w:rsidRDefault="00C915F6" w:rsidP="00CA7DF4">
      <w:pPr>
        <w:pStyle w:val="xmsonormal"/>
        <w:numPr>
          <w:ilvl w:val="0"/>
          <w:numId w:val="4"/>
        </w:numPr>
        <w:rPr>
          <w:sz w:val="22"/>
          <w:szCs w:val="22"/>
        </w:rPr>
      </w:pPr>
      <w:r w:rsidRPr="00CA7DF4">
        <w:rPr>
          <w:sz w:val="22"/>
          <w:szCs w:val="22"/>
        </w:rPr>
        <w:t>the number of students actually accommodated for in-person support.</w:t>
      </w:r>
    </w:p>
    <w:p w:rsidR="00C915F6" w:rsidRPr="00CA7DF4" w:rsidRDefault="00C915F6" w:rsidP="00CA7DF4">
      <w:pPr>
        <w:pStyle w:val="xmsonormal"/>
        <w:numPr>
          <w:ilvl w:val="0"/>
          <w:numId w:val="4"/>
        </w:numPr>
        <w:rPr>
          <w:sz w:val="22"/>
          <w:szCs w:val="22"/>
        </w:rPr>
      </w:pPr>
      <w:r w:rsidRPr="00CA7DF4">
        <w:rPr>
          <w:sz w:val="22"/>
          <w:szCs w:val="22"/>
        </w:rPr>
        <w:t>the number of staff who responded and</w:t>
      </w:r>
    </w:p>
    <w:p w:rsidR="00C915F6" w:rsidRPr="00CA7DF4" w:rsidRDefault="00C915F6" w:rsidP="00CA7DF4">
      <w:pPr>
        <w:pStyle w:val="xmsonormal"/>
        <w:numPr>
          <w:ilvl w:val="0"/>
          <w:numId w:val="4"/>
        </w:numPr>
        <w:rPr>
          <w:sz w:val="22"/>
          <w:szCs w:val="22"/>
        </w:rPr>
      </w:pPr>
      <w:r w:rsidRPr="00CA7DF4">
        <w:rPr>
          <w:sz w:val="22"/>
          <w:szCs w:val="22"/>
        </w:rPr>
        <w:t>the number of staff who volunteered to return.</w:t>
      </w:r>
    </w:p>
    <w:p w:rsidR="00C915F6" w:rsidRPr="00CA7DF4" w:rsidRDefault="00C915F6" w:rsidP="00CA7DF4">
      <w:pPr>
        <w:pStyle w:val="xmsonormal"/>
        <w:numPr>
          <w:ilvl w:val="0"/>
          <w:numId w:val="4"/>
        </w:numPr>
        <w:rPr>
          <w:sz w:val="22"/>
          <w:szCs w:val="22"/>
        </w:rPr>
      </w:pPr>
      <w:r w:rsidRPr="00CA7DF4">
        <w:rPr>
          <w:sz w:val="22"/>
          <w:szCs w:val="22"/>
        </w:rPr>
        <w:t>Also, break down positions of staff by certified teachers and para-educators.</w:t>
      </w:r>
    </w:p>
    <w:p w:rsidR="00C915F6" w:rsidRPr="00CA7DF4" w:rsidRDefault="00C915F6" w:rsidP="00CA7DF4">
      <w:pPr>
        <w:autoSpaceDE w:val="0"/>
        <w:autoSpaceDN w:val="0"/>
        <w:adjustRightInd w:val="0"/>
        <w:rPr>
          <w:sz w:val="22"/>
        </w:rPr>
      </w:pPr>
    </w:p>
    <w:p w:rsidR="000215B1" w:rsidRPr="001E174B" w:rsidRDefault="000215B1" w:rsidP="00CA7DF4">
      <w:pPr>
        <w:pStyle w:val="xmsonormal"/>
        <w:rPr>
          <w:b/>
          <w:sz w:val="22"/>
          <w:szCs w:val="22"/>
        </w:rPr>
      </w:pPr>
      <w:r w:rsidRPr="001E174B">
        <w:rPr>
          <w:b/>
          <w:sz w:val="22"/>
          <w:szCs w:val="22"/>
        </w:rPr>
        <w:t>Notes about the data:</w:t>
      </w:r>
    </w:p>
    <w:p w:rsidR="000215B1" w:rsidRPr="00CA7DF4" w:rsidRDefault="000215B1" w:rsidP="00CA7DF4">
      <w:pPr>
        <w:pStyle w:val="xmsonormal"/>
        <w:numPr>
          <w:ilvl w:val="0"/>
          <w:numId w:val="5"/>
        </w:numPr>
        <w:rPr>
          <w:sz w:val="22"/>
          <w:szCs w:val="22"/>
        </w:rPr>
      </w:pPr>
      <w:r w:rsidRPr="00CA7DF4">
        <w:rPr>
          <w:sz w:val="22"/>
          <w:szCs w:val="22"/>
        </w:rPr>
        <w:t xml:space="preserve">Please note that the survey was to gauge interest only; thus the requested data (#3 above) for the number of students actually accommodated is not part of the survey data. </w:t>
      </w:r>
    </w:p>
    <w:p w:rsidR="000215B1" w:rsidRPr="00CA7DF4" w:rsidRDefault="000215B1" w:rsidP="00CA7DF4">
      <w:pPr>
        <w:pStyle w:val="xmsonormal"/>
        <w:numPr>
          <w:ilvl w:val="0"/>
          <w:numId w:val="5"/>
        </w:numPr>
        <w:rPr>
          <w:sz w:val="22"/>
          <w:szCs w:val="22"/>
        </w:rPr>
      </w:pPr>
      <w:r w:rsidRPr="00CA7DF4">
        <w:rPr>
          <w:sz w:val="22"/>
          <w:szCs w:val="22"/>
        </w:rPr>
        <w:t>Please also note that staff self-reported their roles and not specifically by “certified teacher” status. The data below infers “certified teacher” roles if the self-reported role had the words “Teacher” or “ITL” in the title.</w:t>
      </w:r>
    </w:p>
    <w:p w:rsidR="000215B1" w:rsidRPr="00CA7DF4" w:rsidRDefault="000215B1" w:rsidP="00CA7DF4">
      <w:pPr>
        <w:pStyle w:val="xmsonormal"/>
        <w:numPr>
          <w:ilvl w:val="0"/>
          <w:numId w:val="5"/>
        </w:numPr>
        <w:rPr>
          <w:sz w:val="22"/>
          <w:szCs w:val="22"/>
        </w:rPr>
      </w:pPr>
      <w:r w:rsidRPr="00CA7DF4">
        <w:rPr>
          <w:sz w:val="22"/>
          <w:szCs w:val="22"/>
        </w:rPr>
        <w:t>The surveys remain open and the responses may change after the current capture.</w:t>
      </w:r>
    </w:p>
    <w:p w:rsidR="00C915F6" w:rsidRPr="00CA7DF4" w:rsidRDefault="00C915F6" w:rsidP="00CA7DF4">
      <w:pPr>
        <w:rPr>
          <w:sz w:val="22"/>
        </w:rPr>
      </w:pPr>
    </w:p>
    <w:p w:rsidR="001E174B" w:rsidRDefault="001E174B" w:rsidP="00CA7DF4">
      <w:pPr>
        <w:rPr>
          <w:b/>
          <w:sz w:val="22"/>
        </w:rPr>
      </w:pPr>
      <w:r>
        <w:rPr>
          <w:b/>
          <w:sz w:val="22"/>
        </w:rPr>
        <w:t>Data requested:</w:t>
      </w:r>
    </w:p>
    <w:p w:rsidR="00B6457A" w:rsidRPr="00CA7DF4" w:rsidRDefault="00B6457A" w:rsidP="00CA7DF4">
      <w:pPr>
        <w:rPr>
          <w:sz w:val="22"/>
        </w:rPr>
      </w:pPr>
      <w:r w:rsidRPr="00CA7DF4">
        <w:rPr>
          <w:sz w:val="22"/>
        </w:rPr>
        <w:t xml:space="preserve">As of 9am on </w:t>
      </w:r>
      <w:r w:rsidR="000215B1" w:rsidRPr="00CA7DF4">
        <w:rPr>
          <w:sz w:val="22"/>
        </w:rPr>
        <w:t xml:space="preserve">October 14, </w:t>
      </w:r>
      <w:r w:rsidR="00A21D73">
        <w:rPr>
          <w:sz w:val="22"/>
        </w:rPr>
        <w:t>2020, 1306 unique student</w:t>
      </w:r>
      <w:r w:rsidRPr="00CA7DF4">
        <w:rPr>
          <w:sz w:val="22"/>
        </w:rPr>
        <w:t>-program responses have been received on the survey to gauge interest to participate in face-to-face, small group supports. Of these responses, 1049 (80%) indicated interest in participating in face-to-face, small group supports.</w:t>
      </w:r>
    </w:p>
    <w:p w:rsidR="00B6457A" w:rsidRPr="00CA7DF4" w:rsidRDefault="00B6457A" w:rsidP="00CA7DF4">
      <w:pPr>
        <w:rPr>
          <w:sz w:val="22"/>
        </w:rPr>
      </w:pPr>
    </w:p>
    <w:p w:rsidR="00B6457A" w:rsidRPr="00CA7DF4" w:rsidRDefault="00B6457A" w:rsidP="00CA7DF4">
      <w:pPr>
        <w:rPr>
          <w:sz w:val="22"/>
        </w:rPr>
      </w:pPr>
      <w:r w:rsidRPr="00CA7DF4">
        <w:rPr>
          <w:sz w:val="22"/>
        </w:rPr>
        <w:t>As of 9am on October 14, 2020, 1710 unique staff members have responded to the survey to gauge staff interest in working with students face-to-face in small groups. Of them, 362 (21%) indicated interest in working with students face-to-face in small groups.</w:t>
      </w:r>
    </w:p>
    <w:p w:rsidR="00C915F6" w:rsidRPr="00CA7DF4" w:rsidRDefault="00C915F6" w:rsidP="00CA7DF4">
      <w:pPr>
        <w:rPr>
          <w:sz w:val="22"/>
        </w:rPr>
      </w:pPr>
    </w:p>
    <w:p w:rsidR="00C915F6" w:rsidRPr="00CA7DF4" w:rsidRDefault="00C915F6" w:rsidP="00CA7DF4">
      <w:pPr>
        <w:rPr>
          <w:sz w:val="22"/>
        </w:rPr>
      </w:pPr>
      <w:r w:rsidRPr="00CA7DF4">
        <w:rPr>
          <w:sz w:val="22"/>
        </w:rPr>
        <w:t>Of the 1710 staff responses, 611 self-reported a role with the words “teacher” or “ITL” and 674 self-reported a role with the word “paraeducator”</w:t>
      </w:r>
      <w:r w:rsidR="005C5995" w:rsidRPr="00CA7DF4">
        <w:rPr>
          <w:sz w:val="22"/>
        </w:rPr>
        <w:t xml:space="preserve"> in the title.</w:t>
      </w:r>
      <w:r w:rsidRPr="00CA7DF4">
        <w:rPr>
          <w:sz w:val="22"/>
        </w:rPr>
        <w:t xml:space="preserve"> See Table </w:t>
      </w:r>
      <w:r w:rsidR="00CA7DF4" w:rsidRPr="00CA7DF4">
        <w:rPr>
          <w:sz w:val="22"/>
        </w:rPr>
        <w:t>2</w:t>
      </w:r>
      <w:r w:rsidRPr="00CA7DF4">
        <w:rPr>
          <w:sz w:val="22"/>
        </w:rPr>
        <w:t xml:space="preserve"> below for the number and percent of responses by these role types that indicated interest in working with students face-to-face in small groups.</w:t>
      </w:r>
    </w:p>
    <w:p w:rsidR="00C915F6" w:rsidRPr="00CA7DF4" w:rsidRDefault="00C915F6" w:rsidP="00CA7DF4">
      <w:pPr>
        <w:autoSpaceDE w:val="0"/>
        <w:autoSpaceDN w:val="0"/>
        <w:adjustRightInd w:val="0"/>
        <w:rPr>
          <w:rFonts w:cs="Times New Roman"/>
          <w:sz w:val="22"/>
        </w:rPr>
      </w:pPr>
    </w:p>
    <w:tbl>
      <w:tblPr>
        <w:tblW w:w="5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381"/>
        <w:gridCol w:w="1139"/>
        <w:gridCol w:w="1170"/>
      </w:tblGrid>
      <w:tr w:rsidR="007C6CB6" w:rsidRPr="00CA7DF4" w:rsidTr="00CA7DF4">
        <w:trPr>
          <w:cantSplit/>
          <w:jc w:val="center"/>
        </w:trPr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6CB6" w:rsidRPr="00CA7DF4" w:rsidRDefault="007C6CB6" w:rsidP="00CA7DF4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Table 1. Number and percent of responses indicating interest in face-to-face in small groups by survey type.</w:t>
            </w:r>
          </w:p>
        </w:tc>
      </w:tr>
      <w:tr w:rsidR="007C6CB6" w:rsidRPr="00CA7DF4" w:rsidTr="00CA7DF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Survey type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Total responses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i/>
                <w:color w:val="000000" w:themeColor="text1"/>
                <w:sz w:val="22"/>
              </w:rPr>
              <w:t>n</w:t>
            </w:r>
            <w:r w:rsidRPr="00CA7DF4">
              <w:rPr>
                <w:rFonts w:cs="Times New Roman"/>
                <w:color w:val="000000" w:themeColor="text1"/>
                <w:sz w:val="22"/>
              </w:rPr>
              <w:t xml:space="preserve"> interested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% interested</w:t>
            </w:r>
          </w:p>
        </w:tc>
      </w:tr>
      <w:tr w:rsidR="007C6CB6" w:rsidRPr="00CA7DF4" w:rsidTr="00CA7DF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Student interest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C6CB6" w:rsidRPr="00C915F6" w:rsidRDefault="007C6CB6" w:rsidP="00CA7DF4">
            <w:pPr>
              <w:tabs>
                <w:tab w:val="center" w:pos="685"/>
                <w:tab w:val="right" w:pos="1311"/>
              </w:tabs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ab/>
            </w:r>
            <w:r w:rsidRPr="00CA7DF4">
              <w:rPr>
                <w:rFonts w:cs="Times New Roman"/>
                <w:color w:val="000000" w:themeColor="text1"/>
                <w:sz w:val="22"/>
              </w:rPr>
              <w:tab/>
              <w:t>1306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1049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80</w:t>
            </w:r>
            <w:r w:rsidR="00A21D73">
              <w:rPr>
                <w:rFonts w:cs="Times New Roman"/>
                <w:color w:val="000000" w:themeColor="text1"/>
                <w:sz w:val="22"/>
              </w:rPr>
              <w:t>.3</w:t>
            </w:r>
            <w:r w:rsidRPr="00CA7DF4">
              <w:rPr>
                <w:rFonts w:cs="Times New Roman"/>
                <w:color w:val="000000" w:themeColor="text1"/>
                <w:sz w:val="22"/>
              </w:rPr>
              <w:t>%</w:t>
            </w:r>
          </w:p>
        </w:tc>
      </w:tr>
      <w:tr w:rsidR="007C6CB6" w:rsidRPr="00CA7DF4" w:rsidTr="00CA7DF4">
        <w:trPr>
          <w:cantSplit/>
          <w:jc w:val="center"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Staff interest</w:t>
            </w:r>
          </w:p>
        </w:tc>
        <w:tc>
          <w:tcPr>
            <w:tcW w:w="1381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1710</w:t>
            </w:r>
          </w:p>
        </w:tc>
        <w:tc>
          <w:tcPr>
            <w:tcW w:w="1139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362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7C6CB6" w:rsidRPr="00C915F6" w:rsidRDefault="007C6CB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21</w:t>
            </w:r>
            <w:r w:rsidR="00A21D73">
              <w:rPr>
                <w:rFonts w:cs="Times New Roman"/>
                <w:color w:val="000000" w:themeColor="text1"/>
                <w:sz w:val="22"/>
              </w:rPr>
              <w:t>.2</w:t>
            </w:r>
            <w:r w:rsidRPr="00CA7DF4">
              <w:rPr>
                <w:rFonts w:cs="Times New Roman"/>
                <w:color w:val="000000" w:themeColor="text1"/>
                <w:sz w:val="22"/>
              </w:rPr>
              <w:t>%</w:t>
            </w:r>
          </w:p>
        </w:tc>
      </w:tr>
      <w:tr w:rsidR="007C6CB6" w:rsidRPr="00CA7DF4" w:rsidTr="00CA7DF4">
        <w:trPr>
          <w:cantSplit/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6CB6" w:rsidRPr="00CA7DF4" w:rsidRDefault="007C6CB6" w:rsidP="00CA7DF4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i/>
                <w:color w:val="000000" w:themeColor="text1"/>
                <w:sz w:val="22"/>
              </w:rPr>
              <w:t>Note</w:t>
            </w:r>
            <w:r w:rsidRPr="00CA7DF4">
              <w:rPr>
                <w:rFonts w:cs="Times New Roman"/>
                <w:color w:val="000000" w:themeColor="text1"/>
                <w:sz w:val="22"/>
              </w:rPr>
              <w:t>. Student interest responses are based on unique student-program combinations. A student might be identified for more than one type of in-person support; each combination is counted once in the responses total.</w:t>
            </w:r>
          </w:p>
        </w:tc>
      </w:tr>
    </w:tbl>
    <w:p w:rsidR="007C6CB6" w:rsidRPr="00CA7DF4" w:rsidRDefault="007C6CB6" w:rsidP="00CA7DF4">
      <w:pPr>
        <w:autoSpaceDE w:val="0"/>
        <w:autoSpaceDN w:val="0"/>
        <w:adjustRightInd w:val="0"/>
        <w:rPr>
          <w:rFonts w:cs="Times New Roman"/>
          <w:sz w:val="22"/>
        </w:rPr>
      </w:pPr>
    </w:p>
    <w:p w:rsidR="007C6CB6" w:rsidRPr="00C915F6" w:rsidRDefault="007C6CB6" w:rsidP="00CA7DF4">
      <w:pPr>
        <w:autoSpaceDE w:val="0"/>
        <w:autoSpaceDN w:val="0"/>
        <w:adjustRightInd w:val="0"/>
        <w:rPr>
          <w:rFonts w:cs="Times New Roman"/>
          <w:sz w:val="22"/>
        </w:rPr>
      </w:pPr>
    </w:p>
    <w:tbl>
      <w:tblPr>
        <w:tblW w:w="5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381"/>
        <w:gridCol w:w="1139"/>
        <w:gridCol w:w="1170"/>
      </w:tblGrid>
      <w:tr w:rsidR="00C915F6" w:rsidRPr="00CA7DF4" w:rsidTr="00CA7DF4">
        <w:trPr>
          <w:cantSplit/>
          <w:jc w:val="center"/>
        </w:trPr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15F6" w:rsidRPr="00CA7DF4" w:rsidRDefault="00C915F6" w:rsidP="00CA7DF4">
            <w:pPr>
              <w:autoSpaceDE w:val="0"/>
              <w:autoSpaceDN w:val="0"/>
              <w:adjustRightInd w:val="0"/>
              <w:ind w:left="60" w:right="6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 xml:space="preserve">Table </w:t>
            </w:r>
            <w:r w:rsidR="00CA7DF4" w:rsidRPr="00CA7DF4">
              <w:rPr>
                <w:rFonts w:cs="Times New Roman"/>
                <w:color w:val="000000" w:themeColor="text1"/>
                <w:sz w:val="22"/>
              </w:rPr>
              <w:t>2</w:t>
            </w:r>
            <w:r w:rsidRPr="00CA7DF4">
              <w:rPr>
                <w:rFonts w:cs="Times New Roman"/>
                <w:color w:val="000000" w:themeColor="text1"/>
                <w:sz w:val="22"/>
              </w:rPr>
              <w:t>. Number and percent of respondents indicating interest in working with students face-to-face in small groups by “teacher” and “paraeducator” role types.</w:t>
            </w:r>
          </w:p>
        </w:tc>
      </w:tr>
      <w:tr w:rsidR="00C915F6" w:rsidRPr="00CA7DF4" w:rsidTr="00CA7DF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Self-reported role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Total responses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bottom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i/>
                <w:color w:val="000000" w:themeColor="text1"/>
                <w:sz w:val="22"/>
              </w:rPr>
              <w:t>n</w:t>
            </w:r>
            <w:r w:rsidRPr="00CA7DF4">
              <w:rPr>
                <w:rFonts w:cs="Times New Roman"/>
                <w:color w:val="000000" w:themeColor="text1"/>
                <w:sz w:val="22"/>
              </w:rPr>
              <w:t xml:space="preserve"> interested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% interested</w:t>
            </w:r>
          </w:p>
        </w:tc>
      </w:tr>
      <w:tr w:rsidR="00C915F6" w:rsidRPr="00CA7DF4" w:rsidTr="00CA7DF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Teacher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611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127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A7DF4">
              <w:rPr>
                <w:rFonts w:cs="Times New Roman"/>
                <w:color w:val="000000" w:themeColor="text1"/>
                <w:sz w:val="22"/>
              </w:rPr>
              <w:t>20.8%</w:t>
            </w:r>
          </w:p>
        </w:tc>
      </w:tr>
      <w:tr w:rsidR="00C915F6" w:rsidRPr="00CA7DF4" w:rsidTr="00CA7DF4">
        <w:trPr>
          <w:cantSplit/>
          <w:jc w:val="center"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Paraeducator</w:t>
            </w:r>
          </w:p>
        </w:tc>
        <w:tc>
          <w:tcPr>
            <w:tcW w:w="1381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674</w:t>
            </w:r>
          </w:p>
        </w:tc>
        <w:tc>
          <w:tcPr>
            <w:tcW w:w="1139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nil"/>
            </w:tcBorders>
            <w:shd w:val="clear" w:color="auto" w:fill="auto"/>
          </w:tcPr>
          <w:p w:rsidR="00C915F6" w:rsidRPr="00C915F6" w:rsidRDefault="00C915F6" w:rsidP="00CA7DF4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C915F6">
              <w:rPr>
                <w:rFonts w:cs="Times New Roman"/>
                <w:color w:val="000000" w:themeColor="text1"/>
                <w:sz w:val="22"/>
              </w:rPr>
              <w:t>21</w:t>
            </w:r>
            <w:r w:rsidRPr="00CA7DF4">
              <w:rPr>
                <w:rFonts w:cs="Times New Roman"/>
                <w:color w:val="000000" w:themeColor="text1"/>
                <w:sz w:val="22"/>
              </w:rPr>
              <w:t>.</w:t>
            </w:r>
            <w:r w:rsidRPr="00C915F6">
              <w:rPr>
                <w:rFonts w:cs="Times New Roman"/>
                <w:color w:val="000000" w:themeColor="text1"/>
                <w:sz w:val="22"/>
              </w:rPr>
              <w:t>1</w:t>
            </w:r>
            <w:r w:rsidRPr="00CA7DF4">
              <w:rPr>
                <w:rFonts w:cs="Times New Roman"/>
                <w:color w:val="000000" w:themeColor="text1"/>
                <w:sz w:val="22"/>
              </w:rPr>
              <w:t>%</w:t>
            </w:r>
          </w:p>
        </w:tc>
      </w:tr>
    </w:tbl>
    <w:p w:rsidR="00C915F6" w:rsidRPr="001E174B" w:rsidRDefault="00C915F6" w:rsidP="00CA7DF4">
      <w:pPr>
        <w:rPr>
          <w:sz w:val="2"/>
          <w:szCs w:val="2"/>
        </w:rPr>
      </w:pPr>
    </w:p>
    <w:sectPr w:rsidR="00C915F6" w:rsidRPr="001E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EB" w:rsidRDefault="00C948EB" w:rsidP="00CA7DF4">
      <w:r>
        <w:separator/>
      </w:r>
    </w:p>
  </w:endnote>
  <w:endnote w:type="continuationSeparator" w:id="0">
    <w:p w:rsidR="00C948EB" w:rsidRDefault="00C948EB" w:rsidP="00CA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EB" w:rsidRDefault="00C948EB" w:rsidP="00CA7DF4">
      <w:r>
        <w:separator/>
      </w:r>
    </w:p>
  </w:footnote>
  <w:footnote w:type="continuationSeparator" w:id="0">
    <w:p w:rsidR="00C948EB" w:rsidRDefault="00C948EB" w:rsidP="00CA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A45"/>
    <w:multiLevelType w:val="hybridMultilevel"/>
    <w:tmpl w:val="2BEA2216"/>
    <w:lvl w:ilvl="0" w:tplc="5610F90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44BA"/>
    <w:multiLevelType w:val="hybridMultilevel"/>
    <w:tmpl w:val="B2C4A3FA"/>
    <w:lvl w:ilvl="0" w:tplc="5610F9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224A"/>
    <w:multiLevelType w:val="hybridMultilevel"/>
    <w:tmpl w:val="3C62C9F0"/>
    <w:lvl w:ilvl="0" w:tplc="5610F90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7B033E"/>
    <w:multiLevelType w:val="hybridMultilevel"/>
    <w:tmpl w:val="E1F631F8"/>
    <w:lvl w:ilvl="0" w:tplc="5610F9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B5816"/>
    <w:multiLevelType w:val="hybridMultilevel"/>
    <w:tmpl w:val="2352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7A"/>
    <w:rsid w:val="000215B1"/>
    <w:rsid w:val="00186E07"/>
    <w:rsid w:val="001E174B"/>
    <w:rsid w:val="002F47A8"/>
    <w:rsid w:val="0037374F"/>
    <w:rsid w:val="00531F55"/>
    <w:rsid w:val="005C5995"/>
    <w:rsid w:val="00683823"/>
    <w:rsid w:val="006E2857"/>
    <w:rsid w:val="007C6CB6"/>
    <w:rsid w:val="00A21D73"/>
    <w:rsid w:val="00A86282"/>
    <w:rsid w:val="00A944B3"/>
    <w:rsid w:val="00B6457A"/>
    <w:rsid w:val="00B84603"/>
    <w:rsid w:val="00C5756B"/>
    <w:rsid w:val="00C915F6"/>
    <w:rsid w:val="00C948EB"/>
    <w:rsid w:val="00C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9B450-25A8-4A01-AD92-9BDB0BD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5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7A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915F6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A7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7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Yiu</dc:creator>
  <cp:keywords/>
  <dc:description/>
  <cp:lastModifiedBy>Danielle Lueking</cp:lastModifiedBy>
  <cp:revision>2</cp:revision>
  <dcterms:created xsi:type="dcterms:W3CDTF">2020-10-26T13:30:00Z</dcterms:created>
  <dcterms:modified xsi:type="dcterms:W3CDTF">2020-10-26T13:30:00Z</dcterms:modified>
</cp:coreProperties>
</file>