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04073" w14:textId="77777777" w:rsidR="00FD1ACB" w:rsidRPr="00FD1ACB" w:rsidRDefault="00FD1ACB" w:rsidP="00FD1ACB">
      <w:pPr>
        <w:pStyle w:val="PlainText"/>
        <w:jc w:val="center"/>
        <w:rPr>
          <w:rFonts w:cs="Times New Roman"/>
          <w:b/>
          <w:sz w:val="24"/>
          <w:szCs w:val="24"/>
        </w:rPr>
      </w:pPr>
      <w:r w:rsidRPr="00FD1ACB">
        <w:rPr>
          <w:rFonts w:cs="Times New Roman"/>
          <w:b/>
          <w:sz w:val="24"/>
          <w:szCs w:val="24"/>
        </w:rPr>
        <w:t>School Year 2020-2021</w:t>
      </w:r>
    </w:p>
    <w:p w14:paraId="38555983" w14:textId="77777777" w:rsidR="00FD1ACB" w:rsidRDefault="00FD1ACB" w:rsidP="00FD1ACB">
      <w:pPr>
        <w:pStyle w:val="PlainText"/>
        <w:rPr>
          <w:rFonts w:cs="Times New Roman"/>
          <w:sz w:val="24"/>
          <w:szCs w:val="24"/>
        </w:rPr>
      </w:pPr>
    </w:p>
    <w:p w14:paraId="3D57D959" w14:textId="77777777" w:rsidR="00FD1ACB" w:rsidRDefault="00FD1ACB" w:rsidP="00FD1ACB">
      <w:pPr>
        <w:pStyle w:val="Plain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Number of t</w:t>
      </w:r>
      <w:r w:rsidRPr="00FD1ACB">
        <w:rPr>
          <w:rFonts w:cs="Times New Roman"/>
          <w:sz w:val="24"/>
          <w:szCs w:val="24"/>
        </w:rPr>
        <w:t>eachers certified in special education but teaching general education who:</w:t>
      </w:r>
    </w:p>
    <w:p w14:paraId="6E39EE3E" w14:textId="77777777" w:rsidR="00964B46" w:rsidRPr="00FD1ACB" w:rsidRDefault="00964B46" w:rsidP="00FD1ACB">
      <w:pPr>
        <w:pStyle w:val="PlainText"/>
        <w:rPr>
          <w:rFonts w:cs="Times New Roman"/>
          <w:sz w:val="24"/>
          <w:szCs w:val="24"/>
        </w:rPr>
      </w:pPr>
    </w:p>
    <w:p w14:paraId="3F75A23B" w14:textId="4F11C643" w:rsidR="00FD1ACB" w:rsidRPr="00964B46" w:rsidRDefault="00FD1ACB" w:rsidP="00FD1ACB">
      <w:pPr>
        <w:pStyle w:val="PlainTex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D1ACB">
        <w:rPr>
          <w:rFonts w:cs="Times New Roman"/>
          <w:sz w:val="24"/>
          <w:szCs w:val="24"/>
        </w:rPr>
        <w:t xml:space="preserve">requested transfers into special education </w:t>
      </w:r>
      <w:r w:rsidRPr="00FD1ACB">
        <w:rPr>
          <w:rFonts w:cs="Times New Roman"/>
          <w:b/>
          <w:sz w:val="24"/>
          <w:szCs w:val="24"/>
        </w:rPr>
        <w:t>(4 teachers)</w:t>
      </w:r>
    </w:p>
    <w:p w14:paraId="1EDD85E1" w14:textId="77777777" w:rsidR="00964B46" w:rsidRDefault="00964B46" w:rsidP="00964B46">
      <w:pPr>
        <w:pStyle w:val="PlainText"/>
        <w:ind w:left="720"/>
        <w:rPr>
          <w:rFonts w:cs="Times New Roman"/>
          <w:sz w:val="24"/>
          <w:szCs w:val="24"/>
        </w:rPr>
      </w:pPr>
    </w:p>
    <w:p w14:paraId="3365D76A" w14:textId="386EE60B" w:rsidR="00FD1ACB" w:rsidRPr="00FD1ACB" w:rsidRDefault="00FD1ACB" w:rsidP="00FD1ACB">
      <w:pPr>
        <w:pStyle w:val="PlainTex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D1ACB">
        <w:rPr>
          <w:rFonts w:cs="Times New Roman"/>
          <w:sz w:val="24"/>
          <w:szCs w:val="24"/>
        </w:rPr>
        <w:t>trans</w:t>
      </w:r>
      <w:r w:rsidRPr="00FD1ACB">
        <w:rPr>
          <w:rFonts w:cs="Times New Roman"/>
          <w:sz w:val="24"/>
          <w:szCs w:val="24"/>
        </w:rPr>
        <w:t>ferred into special education for</w:t>
      </w:r>
      <w:r w:rsidRPr="00FD1ACB">
        <w:rPr>
          <w:rFonts w:cs="Times New Roman"/>
          <w:sz w:val="24"/>
          <w:szCs w:val="24"/>
        </w:rPr>
        <w:t xml:space="preserve"> the </w:t>
      </w:r>
      <w:r w:rsidRPr="00FD1ACB">
        <w:rPr>
          <w:rFonts w:cs="Times New Roman"/>
          <w:sz w:val="24"/>
          <w:szCs w:val="24"/>
        </w:rPr>
        <w:t>2020-2021school year</w:t>
      </w:r>
      <w:r>
        <w:rPr>
          <w:rFonts w:cs="Times New Roman"/>
          <w:sz w:val="24"/>
          <w:szCs w:val="24"/>
        </w:rPr>
        <w:t xml:space="preserve"> </w:t>
      </w:r>
      <w:r w:rsidRPr="00FD1ACB">
        <w:rPr>
          <w:rFonts w:cs="Times New Roman"/>
          <w:b/>
          <w:sz w:val="24"/>
          <w:szCs w:val="24"/>
        </w:rPr>
        <w:t>(1 teacher)</w:t>
      </w:r>
    </w:p>
    <w:p w14:paraId="6505CCB5" w14:textId="77777777" w:rsidR="00FD1ACB" w:rsidRDefault="00FD1ACB" w:rsidP="00FD1ACB">
      <w:pPr>
        <w:pStyle w:val="PlainText"/>
        <w:ind w:left="720"/>
        <w:rPr>
          <w:rFonts w:cs="Times New Roman"/>
          <w:sz w:val="24"/>
          <w:szCs w:val="24"/>
        </w:rPr>
      </w:pPr>
    </w:p>
    <w:p w14:paraId="2A8B155F" w14:textId="77777777" w:rsidR="00FD1ACB" w:rsidRDefault="00FD1ACB" w:rsidP="00FD1ACB">
      <w:pPr>
        <w:pStyle w:val="PlainText"/>
        <w:rPr>
          <w:rFonts w:cs="Times New Roman"/>
          <w:sz w:val="24"/>
          <w:szCs w:val="24"/>
        </w:rPr>
      </w:pPr>
    </w:p>
    <w:p w14:paraId="34BF9A48" w14:textId="77777777" w:rsidR="00FD1ACB" w:rsidRDefault="00FD1ACB" w:rsidP="00FD1ACB">
      <w:pPr>
        <w:pStyle w:val="PlainText"/>
        <w:jc w:val="center"/>
        <w:rPr>
          <w:rFonts w:cs="Times New Roman"/>
          <w:b/>
          <w:sz w:val="24"/>
          <w:szCs w:val="24"/>
        </w:rPr>
      </w:pPr>
    </w:p>
    <w:p w14:paraId="358E7B8C" w14:textId="77777777" w:rsidR="00FD1ACB" w:rsidRPr="00FD1ACB" w:rsidRDefault="00FD1ACB" w:rsidP="00FD1ACB">
      <w:pPr>
        <w:pStyle w:val="PlainText"/>
        <w:jc w:val="center"/>
        <w:rPr>
          <w:rFonts w:cs="Times New Roman"/>
          <w:b/>
          <w:sz w:val="24"/>
          <w:szCs w:val="24"/>
        </w:rPr>
      </w:pPr>
      <w:r w:rsidRPr="00FD1ACB">
        <w:rPr>
          <w:rFonts w:cs="Times New Roman"/>
          <w:b/>
          <w:sz w:val="24"/>
          <w:szCs w:val="24"/>
        </w:rPr>
        <w:t>School Year 2019-2020</w:t>
      </w:r>
    </w:p>
    <w:p w14:paraId="362676F6" w14:textId="77777777" w:rsidR="00FD1ACB" w:rsidRDefault="00FD1ACB" w:rsidP="00FD1ACB">
      <w:pPr>
        <w:pStyle w:val="PlainText"/>
        <w:rPr>
          <w:rFonts w:cs="Times New Roman"/>
          <w:sz w:val="24"/>
          <w:szCs w:val="24"/>
        </w:rPr>
      </w:pPr>
    </w:p>
    <w:p w14:paraId="7CAE91AE" w14:textId="77777777" w:rsidR="00FD1ACB" w:rsidRDefault="00FD1ACB" w:rsidP="00FD1ACB">
      <w:pPr>
        <w:pStyle w:val="Plain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Number of t</w:t>
      </w:r>
      <w:r w:rsidRPr="00FD1ACB">
        <w:rPr>
          <w:rFonts w:cs="Times New Roman"/>
          <w:sz w:val="24"/>
          <w:szCs w:val="24"/>
        </w:rPr>
        <w:t>eachers certified in special education but teaching general education who:</w:t>
      </w:r>
    </w:p>
    <w:p w14:paraId="5017CA01" w14:textId="77777777" w:rsidR="00C063A1" w:rsidRPr="00FD1ACB" w:rsidRDefault="00C063A1" w:rsidP="00FD1ACB">
      <w:pPr>
        <w:pStyle w:val="PlainText"/>
        <w:rPr>
          <w:rFonts w:cs="Times New Roman"/>
          <w:sz w:val="24"/>
          <w:szCs w:val="24"/>
        </w:rPr>
      </w:pPr>
    </w:p>
    <w:p w14:paraId="3BAD63B4" w14:textId="195E6F31" w:rsidR="00FD1ACB" w:rsidRPr="00C063A1" w:rsidRDefault="00FD1ACB" w:rsidP="00FD1ACB">
      <w:pPr>
        <w:pStyle w:val="PlainTex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D1ACB">
        <w:rPr>
          <w:rFonts w:cs="Times New Roman"/>
          <w:sz w:val="24"/>
          <w:szCs w:val="24"/>
        </w:rPr>
        <w:t xml:space="preserve">requested transfers into special education </w:t>
      </w:r>
      <w:r w:rsidR="00C063A1">
        <w:rPr>
          <w:rFonts w:cs="Times New Roman"/>
          <w:b/>
          <w:sz w:val="24"/>
          <w:szCs w:val="24"/>
        </w:rPr>
        <w:t>(5</w:t>
      </w:r>
      <w:r w:rsidRPr="00FD1ACB">
        <w:rPr>
          <w:rFonts w:cs="Times New Roman"/>
          <w:b/>
          <w:sz w:val="24"/>
          <w:szCs w:val="24"/>
        </w:rPr>
        <w:t xml:space="preserve"> teachers)</w:t>
      </w:r>
    </w:p>
    <w:p w14:paraId="05D6B3FB" w14:textId="77777777" w:rsidR="00C063A1" w:rsidRDefault="00C063A1" w:rsidP="00C063A1">
      <w:pPr>
        <w:pStyle w:val="PlainText"/>
        <w:ind w:left="720"/>
        <w:rPr>
          <w:rFonts w:cs="Times New Roman"/>
          <w:sz w:val="24"/>
          <w:szCs w:val="24"/>
        </w:rPr>
      </w:pPr>
    </w:p>
    <w:p w14:paraId="18C35185" w14:textId="4ABCD809" w:rsidR="00FD1ACB" w:rsidRPr="00FD1ACB" w:rsidRDefault="00FD1ACB" w:rsidP="00FD1ACB">
      <w:pPr>
        <w:pStyle w:val="PlainTex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D1ACB">
        <w:rPr>
          <w:rFonts w:cs="Times New Roman"/>
          <w:sz w:val="24"/>
          <w:szCs w:val="24"/>
        </w:rPr>
        <w:t xml:space="preserve">transferred into special education for the </w:t>
      </w:r>
      <w:r w:rsidR="00C517BA">
        <w:rPr>
          <w:rFonts w:cs="Times New Roman"/>
          <w:sz w:val="24"/>
          <w:szCs w:val="24"/>
        </w:rPr>
        <w:t xml:space="preserve">2019-2020 </w:t>
      </w:r>
      <w:r w:rsidRPr="00FD1ACB">
        <w:rPr>
          <w:rFonts w:cs="Times New Roman"/>
          <w:sz w:val="24"/>
          <w:szCs w:val="24"/>
        </w:rPr>
        <w:t>school year</w:t>
      </w:r>
      <w:r>
        <w:rPr>
          <w:rFonts w:cs="Times New Roman"/>
          <w:sz w:val="24"/>
          <w:szCs w:val="24"/>
        </w:rPr>
        <w:t xml:space="preserve"> </w:t>
      </w:r>
      <w:r w:rsidR="00C063A1">
        <w:rPr>
          <w:rFonts w:cs="Times New Roman"/>
          <w:b/>
          <w:sz w:val="24"/>
          <w:szCs w:val="24"/>
        </w:rPr>
        <w:t>(2</w:t>
      </w:r>
      <w:r w:rsidRPr="00FD1ACB">
        <w:rPr>
          <w:rFonts w:cs="Times New Roman"/>
          <w:b/>
          <w:sz w:val="24"/>
          <w:szCs w:val="24"/>
        </w:rPr>
        <w:t xml:space="preserve"> teacher</w:t>
      </w:r>
      <w:r w:rsidR="00C063A1">
        <w:rPr>
          <w:rFonts w:cs="Times New Roman"/>
          <w:b/>
          <w:sz w:val="24"/>
          <w:szCs w:val="24"/>
        </w:rPr>
        <w:t>s</w:t>
      </w:r>
      <w:r w:rsidR="00C517BA">
        <w:rPr>
          <w:rFonts w:cs="Times New Roman"/>
          <w:b/>
          <w:sz w:val="24"/>
          <w:szCs w:val="24"/>
        </w:rPr>
        <w:t>)</w:t>
      </w:r>
    </w:p>
    <w:p w14:paraId="181B0AAD" w14:textId="77777777" w:rsidR="00FD1ACB" w:rsidRDefault="00FD1ACB" w:rsidP="00FD1ACB">
      <w:pPr>
        <w:pStyle w:val="PlainText"/>
        <w:rPr>
          <w:rFonts w:cs="Times New Roman"/>
          <w:sz w:val="24"/>
          <w:szCs w:val="24"/>
        </w:rPr>
      </w:pPr>
    </w:p>
    <w:p w14:paraId="60753A87" w14:textId="77777777" w:rsidR="00FD1ACB" w:rsidRDefault="00FD1ACB" w:rsidP="00FD1ACB">
      <w:pPr>
        <w:pStyle w:val="PlainText"/>
        <w:rPr>
          <w:rFonts w:cs="Times New Roman"/>
          <w:sz w:val="24"/>
          <w:szCs w:val="24"/>
        </w:rPr>
      </w:pPr>
    </w:p>
    <w:p w14:paraId="0C534947" w14:textId="77777777" w:rsidR="00FD1ACB" w:rsidRPr="00FD1ACB" w:rsidRDefault="00FD1ACB" w:rsidP="00FD1ACB">
      <w:pPr>
        <w:pStyle w:val="PlainText"/>
        <w:rPr>
          <w:rFonts w:cs="Times New Roman"/>
          <w:sz w:val="24"/>
          <w:szCs w:val="24"/>
        </w:rPr>
      </w:pPr>
    </w:p>
    <w:p w14:paraId="722EE269" w14:textId="77777777" w:rsidR="00DF4A3C" w:rsidRPr="00FD1ACB" w:rsidRDefault="00DF4A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4A3C" w:rsidRPr="00FD1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3271"/>
    <w:multiLevelType w:val="hybridMultilevel"/>
    <w:tmpl w:val="A836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CB"/>
    <w:rsid w:val="00964B46"/>
    <w:rsid w:val="00A92D8E"/>
    <w:rsid w:val="00C063A1"/>
    <w:rsid w:val="00C517BA"/>
    <w:rsid w:val="00DF4A3C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FC47B"/>
  <w15:chartTrackingRefBased/>
  <w15:docId w15:val="{072908C1-9AC1-4B13-9919-5C1474F6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1ACB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ACB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420BC62479E438D61342B251A42BD" ma:contentTypeVersion="10" ma:contentTypeDescription="Create a new document." ma:contentTypeScope="" ma:versionID="67a8bf6644dae88565267bba22f6ddf8">
  <xsd:schema xmlns:xsd="http://www.w3.org/2001/XMLSchema" xmlns:xs="http://www.w3.org/2001/XMLSchema" xmlns:p="http://schemas.microsoft.com/office/2006/metadata/properties" xmlns:ns3="2f9ed4f0-8c08-4992-bf94-7656ac993537" targetNamespace="http://schemas.microsoft.com/office/2006/metadata/properties" ma:root="true" ma:fieldsID="4a12b0d6e446c8fab4ba29e3dc824f9e" ns3:_="">
    <xsd:import namespace="2f9ed4f0-8c08-4992-bf94-7656ac9935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d4f0-8c08-4992-bf94-7656ac993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42291-3516-4D7F-A268-88DC422AC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ed4f0-8c08-4992-bf94-7656ac993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5CCF8-7C35-43B9-8312-4EF4B37F2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8958E-EC9C-4573-9975-58E358151159}">
  <ds:schemaRefs>
    <ds:schemaRef ds:uri="2f9ed4f0-8c08-4992-bf94-7656ac993537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Bookhultz</dc:creator>
  <cp:keywords/>
  <dc:description/>
  <cp:lastModifiedBy>Kimberly Bookhultz</cp:lastModifiedBy>
  <cp:revision>2</cp:revision>
  <dcterms:created xsi:type="dcterms:W3CDTF">2021-12-07T21:03:00Z</dcterms:created>
  <dcterms:modified xsi:type="dcterms:W3CDTF">2021-12-07T21:03:00Z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0x0101005B8420BC62479E438D61342B251A42BD</vt:lpwstr>
  </property>
</Properties>
</file>