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0C4" w14:textId="77777777" w:rsidR="00295E4E" w:rsidRDefault="00295E4E" w:rsidP="00295E4E">
      <w:pPr>
        <w:jc w:val="center"/>
        <w:rPr>
          <w:rFonts w:ascii="Times New Roman" w:hAnsi="Times New Roman" w:cs="Times New Roman"/>
          <w:b/>
        </w:rPr>
      </w:pPr>
      <w:r>
        <w:rPr>
          <w:rFonts w:ascii="Times New Roman" w:hAnsi="Times New Roman" w:cs="Times New Roman"/>
          <w:b/>
        </w:rPr>
        <w:t xml:space="preserve">HOWARD COUNTY PUBLIC SCHOOLS </w:t>
      </w:r>
    </w:p>
    <w:p w14:paraId="244A661F" w14:textId="77777777" w:rsidR="00295E4E" w:rsidRDefault="00295E4E" w:rsidP="00295E4E">
      <w:pPr>
        <w:jc w:val="center"/>
        <w:rPr>
          <w:rFonts w:ascii="Times New Roman" w:hAnsi="Times New Roman" w:cs="Times New Roman"/>
          <w:b/>
        </w:rPr>
      </w:pPr>
      <w:r>
        <w:rPr>
          <w:rFonts w:ascii="Times New Roman" w:hAnsi="Times New Roman" w:cs="Times New Roman"/>
          <w:b/>
        </w:rPr>
        <w:t>GUIDELINES FOR VIDEO SYSTEMS</w:t>
      </w:r>
    </w:p>
    <w:p w14:paraId="553C81B6" w14:textId="77777777" w:rsidR="00295E4E" w:rsidRDefault="00295E4E" w:rsidP="00295E4E">
      <w:pPr>
        <w:jc w:val="center"/>
        <w:rPr>
          <w:rFonts w:ascii="Times New Roman" w:hAnsi="Times New Roman" w:cs="Times New Roman"/>
          <w:b/>
        </w:rPr>
      </w:pPr>
      <w:r>
        <w:rPr>
          <w:rFonts w:ascii="Times New Roman" w:hAnsi="Times New Roman" w:cs="Times New Roman"/>
          <w:b/>
        </w:rPr>
        <w:t>IN SCHOOL FACILITIES</w:t>
      </w:r>
    </w:p>
    <w:p w14:paraId="0D4903C7" w14:textId="77777777" w:rsidR="00295E4E" w:rsidRDefault="00295E4E" w:rsidP="00295E4E">
      <w:pPr>
        <w:jc w:val="both"/>
        <w:rPr>
          <w:rFonts w:ascii="Times New Roman" w:hAnsi="Times New Roman" w:cs="Times New Roman"/>
          <w:b/>
        </w:rPr>
      </w:pPr>
    </w:p>
    <w:p w14:paraId="4522A8E8" w14:textId="77777777" w:rsidR="00295E4E" w:rsidRDefault="00295E4E" w:rsidP="00295E4E">
      <w:pPr>
        <w:jc w:val="both"/>
        <w:rPr>
          <w:rFonts w:ascii="Times New Roman" w:hAnsi="Times New Roman" w:cs="Times New Roman"/>
          <w:b/>
        </w:rPr>
      </w:pPr>
    </w:p>
    <w:p w14:paraId="5DB6AE49" w14:textId="77777777" w:rsidR="00295E4E" w:rsidRDefault="00295E4E" w:rsidP="00295E4E">
      <w:pPr>
        <w:jc w:val="both"/>
        <w:rPr>
          <w:rFonts w:ascii="Times New Roman" w:hAnsi="Times New Roman" w:cs="Times New Roman"/>
        </w:rPr>
      </w:pPr>
      <w:r>
        <w:rPr>
          <w:rFonts w:ascii="Times New Roman" w:hAnsi="Times New Roman" w:cs="Times New Roman"/>
          <w:b/>
        </w:rPr>
        <w:t xml:space="preserve">PURPOSE:   </w:t>
      </w:r>
      <w:r>
        <w:rPr>
          <w:rFonts w:ascii="Times New Roman" w:hAnsi="Times New Roman" w:cs="Times New Roman"/>
        </w:rPr>
        <w:t xml:space="preserve">The Howard County Public School System believes that the safety and security of students and staff are top priorities.  Use of school video systems (hereinafter, “system or systems”) supports the efforts of school administrators to protect personnel and property.  These systems help deter bullying, vandalism, and other offenses, reinforce student and staff accountability, document chain of events, and substantiate or refute allegations of </w:t>
      </w:r>
      <w:proofErr w:type="gramStart"/>
      <w:r>
        <w:rPr>
          <w:rFonts w:ascii="Times New Roman" w:hAnsi="Times New Roman" w:cs="Times New Roman"/>
        </w:rPr>
        <w:t>wrong doing</w:t>
      </w:r>
      <w:proofErr w:type="gramEnd"/>
      <w:r>
        <w:rPr>
          <w:rFonts w:ascii="Times New Roman" w:hAnsi="Times New Roman" w:cs="Times New Roman"/>
        </w:rPr>
        <w:t xml:space="preserve">. HCPSS recognized the need to strike a balance between an individual’s right to be free from invasion of privacy and the system’s duty to promote a safe environment for students, </w:t>
      </w:r>
      <w:proofErr w:type="gramStart"/>
      <w:r>
        <w:rPr>
          <w:rFonts w:ascii="Times New Roman" w:hAnsi="Times New Roman" w:cs="Times New Roman"/>
        </w:rPr>
        <w:t>staff</w:t>
      </w:r>
      <w:proofErr w:type="gramEnd"/>
      <w:r>
        <w:rPr>
          <w:rFonts w:ascii="Times New Roman" w:hAnsi="Times New Roman" w:cs="Times New Roman"/>
        </w:rPr>
        <w:t xml:space="preserve"> and visitors in our schools.</w:t>
      </w:r>
    </w:p>
    <w:p w14:paraId="444916D6" w14:textId="77777777" w:rsidR="00295E4E" w:rsidRDefault="00295E4E" w:rsidP="00295E4E">
      <w:pPr>
        <w:pStyle w:val="ListParagraph"/>
        <w:ind w:left="540"/>
        <w:jc w:val="both"/>
        <w:rPr>
          <w:rFonts w:ascii="Times New Roman" w:hAnsi="Times New Roman" w:cs="Times New Roman"/>
        </w:rPr>
      </w:pPr>
    </w:p>
    <w:p w14:paraId="42FDF44C" w14:textId="77777777" w:rsidR="00295E4E" w:rsidRDefault="00295E4E" w:rsidP="00295E4E">
      <w:pPr>
        <w:pStyle w:val="ListParagraph"/>
        <w:ind w:left="0"/>
        <w:jc w:val="both"/>
        <w:rPr>
          <w:rFonts w:ascii="Times New Roman" w:hAnsi="Times New Roman" w:cs="Times New Roman"/>
          <w:b/>
          <w:u w:val="single"/>
        </w:rPr>
      </w:pPr>
      <w:r>
        <w:rPr>
          <w:rFonts w:ascii="Times New Roman" w:hAnsi="Times New Roman" w:cs="Times New Roman"/>
          <w:b/>
          <w:u w:val="single"/>
        </w:rPr>
        <w:t>USE OF VIDEO</w:t>
      </w:r>
    </w:p>
    <w:p w14:paraId="2391D84F" w14:textId="77777777" w:rsidR="00295E4E" w:rsidRDefault="00295E4E" w:rsidP="00295E4E">
      <w:pPr>
        <w:pStyle w:val="ListParagraph"/>
        <w:ind w:left="0"/>
        <w:jc w:val="both"/>
        <w:rPr>
          <w:rFonts w:ascii="Times New Roman" w:hAnsi="Times New Roman" w:cs="Times New Roman"/>
          <w:b/>
          <w:u w:val="single"/>
        </w:rPr>
      </w:pPr>
    </w:p>
    <w:p w14:paraId="2D241A3A" w14:textId="77777777" w:rsidR="00295E4E" w:rsidRDefault="00295E4E" w:rsidP="00295E4E">
      <w:pPr>
        <w:pStyle w:val="ListParagraph"/>
        <w:numPr>
          <w:ilvl w:val="0"/>
          <w:numId w:val="1"/>
        </w:numPr>
        <w:spacing w:after="240"/>
        <w:jc w:val="both"/>
        <w:rPr>
          <w:rFonts w:ascii="Times New Roman" w:hAnsi="Times New Roman" w:cs="Times New Roman"/>
        </w:rPr>
      </w:pPr>
      <w:r>
        <w:rPr>
          <w:rFonts w:ascii="Times New Roman" w:hAnsi="Times New Roman" w:cs="Times New Roman"/>
        </w:rPr>
        <w:t>Recordings may be downloaded and/or viewed to an HCPSS computer or flash drive only by HCPSS authorized staff based on the following:</w:t>
      </w:r>
    </w:p>
    <w:p w14:paraId="5D0F0081" w14:textId="77777777" w:rsidR="00295E4E" w:rsidRDefault="00295E4E" w:rsidP="00295E4E">
      <w:pPr>
        <w:pStyle w:val="ListParagraph"/>
        <w:numPr>
          <w:ilvl w:val="0"/>
          <w:numId w:val="2"/>
        </w:numPr>
        <w:spacing w:after="240"/>
        <w:ind w:left="720" w:firstLine="0"/>
        <w:jc w:val="both"/>
        <w:rPr>
          <w:rFonts w:ascii="Times New Roman" w:hAnsi="Times New Roman" w:cs="Times New Roman"/>
        </w:rPr>
      </w:pPr>
      <w:r>
        <w:rPr>
          <w:rFonts w:ascii="Times New Roman" w:hAnsi="Times New Roman" w:cs="Times New Roman"/>
        </w:rPr>
        <w:t>Receipt of a parent complaint/concern regarding an incident affecting a student</w:t>
      </w:r>
    </w:p>
    <w:p w14:paraId="2393421C" w14:textId="77777777" w:rsidR="00295E4E" w:rsidRDefault="00295E4E" w:rsidP="00295E4E">
      <w:pPr>
        <w:pStyle w:val="ListParagraph"/>
        <w:numPr>
          <w:ilvl w:val="0"/>
          <w:numId w:val="2"/>
        </w:numPr>
        <w:spacing w:after="240"/>
        <w:ind w:left="720" w:firstLine="0"/>
        <w:jc w:val="both"/>
        <w:rPr>
          <w:rFonts w:ascii="Times New Roman" w:hAnsi="Times New Roman" w:cs="Times New Roman"/>
        </w:rPr>
      </w:pPr>
      <w:r>
        <w:rPr>
          <w:rFonts w:ascii="Times New Roman" w:hAnsi="Times New Roman" w:cs="Times New Roman"/>
        </w:rPr>
        <w:t xml:space="preserve">Request from HCPSS administrator to assist with investigating a reported </w:t>
      </w:r>
      <w:proofErr w:type="gramStart"/>
      <w:r>
        <w:rPr>
          <w:rFonts w:ascii="Times New Roman" w:hAnsi="Times New Roman" w:cs="Times New Roman"/>
        </w:rPr>
        <w:t>incident</w:t>
      </w:r>
      <w:proofErr w:type="gramEnd"/>
    </w:p>
    <w:p w14:paraId="635BFF91" w14:textId="77777777" w:rsidR="00295E4E" w:rsidRDefault="00295E4E" w:rsidP="00295E4E">
      <w:pPr>
        <w:pStyle w:val="ListParagraph"/>
        <w:numPr>
          <w:ilvl w:val="0"/>
          <w:numId w:val="2"/>
        </w:numPr>
        <w:spacing w:after="240"/>
        <w:ind w:left="720" w:firstLine="0"/>
        <w:jc w:val="both"/>
        <w:rPr>
          <w:rFonts w:ascii="Times New Roman" w:hAnsi="Times New Roman" w:cs="Times New Roman"/>
        </w:rPr>
      </w:pPr>
      <w:r>
        <w:rPr>
          <w:rFonts w:ascii="Times New Roman" w:hAnsi="Times New Roman" w:cs="Times New Roman"/>
        </w:rPr>
        <w:t>Request from a law enforcement agency or Security Coordinator</w:t>
      </w:r>
    </w:p>
    <w:p w14:paraId="5B683DE2" w14:textId="77777777" w:rsidR="00295E4E" w:rsidRDefault="00295E4E" w:rsidP="00295E4E">
      <w:pPr>
        <w:pStyle w:val="ListParagraph"/>
        <w:numPr>
          <w:ilvl w:val="0"/>
          <w:numId w:val="1"/>
        </w:numPr>
        <w:spacing w:after="240"/>
        <w:jc w:val="both"/>
        <w:rPr>
          <w:rFonts w:ascii="Times New Roman" w:hAnsi="Times New Roman" w:cs="Times New Roman"/>
          <w:b/>
          <w:u w:val="single"/>
        </w:rPr>
      </w:pPr>
      <w:r>
        <w:rPr>
          <w:rFonts w:ascii="Times New Roman" w:hAnsi="Times New Roman" w:cs="Times New Roman"/>
        </w:rPr>
        <w:t xml:space="preserve">Only the following HCPSS officials are authorized to </w:t>
      </w:r>
      <w:r>
        <w:rPr>
          <w:rFonts w:ascii="Times New Roman" w:hAnsi="Times New Roman" w:cs="Times New Roman"/>
          <w:u w:val="single"/>
        </w:rPr>
        <w:t>review</w:t>
      </w:r>
      <w:r>
        <w:rPr>
          <w:rFonts w:ascii="Times New Roman" w:hAnsi="Times New Roman" w:cs="Times New Roman"/>
        </w:rPr>
        <w:t xml:space="preserve"> recorded material from a system:  </w:t>
      </w:r>
    </w:p>
    <w:p w14:paraId="491AE9A2" w14:textId="77777777" w:rsidR="00295E4E" w:rsidRDefault="00295E4E" w:rsidP="00295E4E">
      <w:pPr>
        <w:pStyle w:val="ListParagraph"/>
        <w:numPr>
          <w:ilvl w:val="0"/>
          <w:numId w:val="3"/>
        </w:numPr>
        <w:spacing w:after="240"/>
        <w:ind w:left="720" w:firstLine="0"/>
        <w:jc w:val="both"/>
        <w:rPr>
          <w:rFonts w:ascii="Times New Roman" w:hAnsi="Times New Roman" w:cs="Times New Roman"/>
        </w:rPr>
      </w:pPr>
      <w:r>
        <w:rPr>
          <w:rFonts w:ascii="Times New Roman" w:hAnsi="Times New Roman" w:cs="Times New Roman"/>
        </w:rPr>
        <w:t xml:space="preserve">Central Office Executive Staff </w:t>
      </w:r>
    </w:p>
    <w:p w14:paraId="2881C039" w14:textId="77777777" w:rsidR="00295E4E" w:rsidRDefault="00295E4E" w:rsidP="00295E4E">
      <w:pPr>
        <w:pStyle w:val="ListParagraph"/>
        <w:numPr>
          <w:ilvl w:val="0"/>
          <w:numId w:val="3"/>
        </w:numPr>
        <w:spacing w:after="240"/>
        <w:ind w:left="720" w:firstLine="0"/>
        <w:jc w:val="both"/>
        <w:rPr>
          <w:rFonts w:ascii="Times New Roman" w:hAnsi="Times New Roman" w:cs="Times New Roman"/>
        </w:rPr>
      </w:pPr>
      <w:r>
        <w:rPr>
          <w:rFonts w:ascii="Times New Roman" w:hAnsi="Times New Roman" w:cs="Times New Roman"/>
        </w:rPr>
        <w:t>School Security</w:t>
      </w:r>
    </w:p>
    <w:p w14:paraId="14B8126B" w14:textId="77777777" w:rsidR="00295E4E" w:rsidRDefault="00295E4E" w:rsidP="00295E4E">
      <w:pPr>
        <w:pStyle w:val="ListParagraph"/>
        <w:numPr>
          <w:ilvl w:val="0"/>
          <w:numId w:val="3"/>
        </w:numPr>
        <w:spacing w:after="240"/>
        <w:ind w:left="720" w:firstLine="0"/>
        <w:jc w:val="both"/>
        <w:rPr>
          <w:rFonts w:ascii="Times New Roman" w:hAnsi="Times New Roman" w:cs="Times New Roman"/>
        </w:rPr>
      </w:pPr>
      <w:r>
        <w:rPr>
          <w:rFonts w:ascii="Times New Roman" w:hAnsi="Times New Roman" w:cs="Times New Roman"/>
        </w:rPr>
        <w:t>Risk Management</w:t>
      </w:r>
    </w:p>
    <w:p w14:paraId="74A73FD3" w14:textId="77777777" w:rsidR="00295E4E" w:rsidRDefault="00295E4E" w:rsidP="00295E4E">
      <w:pPr>
        <w:pStyle w:val="ListParagraph"/>
        <w:numPr>
          <w:ilvl w:val="0"/>
          <w:numId w:val="3"/>
        </w:numPr>
        <w:spacing w:after="240"/>
        <w:ind w:left="720" w:firstLine="0"/>
        <w:jc w:val="both"/>
        <w:rPr>
          <w:rFonts w:ascii="Times New Roman" w:hAnsi="Times New Roman" w:cs="Times New Roman"/>
        </w:rPr>
      </w:pPr>
      <w:r>
        <w:rPr>
          <w:rFonts w:ascii="Times New Roman" w:hAnsi="Times New Roman" w:cs="Times New Roman"/>
        </w:rPr>
        <w:t>School Administrators</w:t>
      </w:r>
    </w:p>
    <w:p w14:paraId="4F488141" w14:textId="77777777" w:rsidR="00295E4E" w:rsidRDefault="00295E4E" w:rsidP="00295E4E">
      <w:pPr>
        <w:pStyle w:val="ListParagraph"/>
        <w:numPr>
          <w:ilvl w:val="0"/>
          <w:numId w:val="3"/>
        </w:numPr>
        <w:ind w:left="720" w:firstLine="0"/>
        <w:jc w:val="both"/>
        <w:rPr>
          <w:rFonts w:ascii="Times New Roman" w:hAnsi="Times New Roman" w:cs="Times New Roman"/>
        </w:rPr>
      </w:pPr>
      <w:r>
        <w:rPr>
          <w:rFonts w:ascii="Times New Roman" w:hAnsi="Times New Roman" w:cs="Times New Roman"/>
        </w:rPr>
        <w:t>School Resource Officers</w:t>
      </w:r>
    </w:p>
    <w:p w14:paraId="2B938157" w14:textId="77777777" w:rsidR="00295E4E" w:rsidRDefault="00295E4E" w:rsidP="00295E4E">
      <w:pPr>
        <w:pStyle w:val="ListParagraph"/>
        <w:numPr>
          <w:ilvl w:val="0"/>
          <w:numId w:val="1"/>
        </w:numPr>
        <w:jc w:val="both"/>
        <w:rPr>
          <w:rFonts w:ascii="Times New Roman" w:hAnsi="Times New Roman" w:cs="Times New Roman"/>
        </w:rPr>
      </w:pPr>
      <w:r>
        <w:rPr>
          <w:rFonts w:ascii="Times New Roman" w:hAnsi="Times New Roman" w:cs="Times New Roman"/>
          <w:highlight w:val="yellow"/>
        </w:rPr>
        <w:t xml:space="preserve">A </w:t>
      </w:r>
      <w:r>
        <w:rPr>
          <w:rFonts w:ascii="Times New Roman" w:hAnsi="Times New Roman" w:cs="Times New Roman"/>
          <w:i/>
          <w:highlight w:val="yellow"/>
        </w:rPr>
        <w:t>Chain of Custody Form</w:t>
      </w:r>
      <w:r>
        <w:rPr>
          <w:rFonts w:ascii="Times New Roman" w:hAnsi="Times New Roman" w:cs="Times New Roman"/>
          <w:highlight w:val="yellow"/>
        </w:rPr>
        <w:t xml:space="preserve"> will be completed by the HCPSS official who retrieves a hard drive.</w:t>
      </w:r>
      <w:r>
        <w:rPr>
          <w:rFonts w:ascii="Times New Roman" w:hAnsi="Times New Roman" w:cs="Times New Roman"/>
        </w:rPr>
        <w:t xml:space="preserve">  </w:t>
      </w:r>
    </w:p>
    <w:p w14:paraId="54D5C191" w14:textId="77777777" w:rsidR="00295E4E" w:rsidRDefault="00295E4E" w:rsidP="00295E4E">
      <w:pPr>
        <w:pStyle w:val="ListParagraph"/>
        <w:numPr>
          <w:ilvl w:val="0"/>
          <w:numId w:val="1"/>
        </w:numPr>
        <w:jc w:val="both"/>
        <w:rPr>
          <w:rFonts w:ascii="Times New Roman" w:hAnsi="Times New Roman" w:cs="Times New Roman"/>
        </w:rPr>
      </w:pPr>
      <w:r>
        <w:rPr>
          <w:rFonts w:ascii="Times New Roman" w:hAnsi="Times New Roman" w:cs="Times New Roman"/>
        </w:rPr>
        <w:t>All video/audio surveillance cameras, equipment, recordings, and images that are electronically and digitally stored on computers and hard copies are considered property of the Howard County Public School System (HCPSS) and are subject to the rules, policies, and regulation set by the Board of Education of Howard County, as well as meeting statutory standards established by local, state, and federal laws.</w:t>
      </w:r>
    </w:p>
    <w:p w14:paraId="276FC526" w14:textId="77777777" w:rsidR="00295E4E" w:rsidRDefault="00295E4E" w:rsidP="00295E4E">
      <w:pPr>
        <w:pStyle w:val="ListParagraph"/>
        <w:numPr>
          <w:ilvl w:val="0"/>
          <w:numId w:val="1"/>
        </w:numPr>
        <w:jc w:val="both"/>
        <w:rPr>
          <w:rFonts w:ascii="Times New Roman" w:hAnsi="Times New Roman" w:cs="Times New Roman"/>
        </w:rPr>
      </w:pPr>
      <w:r>
        <w:rPr>
          <w:rFonts w:ascii="Times New Roman" w:hAnsi="Times New Roman" w:cs="Times New Roman"/>
        </w:rPr>
        <w:t>If an audio/video recording is used to support a disciplinary action against a student or staff, the portion of the recording depicting the conduct shall be retained by school administration for a minimum of one (1) year.</w:t>
      </w:r>
    </w:p>
    <w:p w14:paraId="05EB04BF" w14:textId="77777777" w:rsidR="00295E4E" w:rsidRDefault="00295E4E" w:rsidP="00295E4E">
      <w:pPr>
        <w:pStyle w:val="ListParagraph"/>
        <w:numPr>
          <w:ilvl w:val="0"/>
          <w:numId w:val="1"/>
        </w:numPr>
        <w:jc w:val="both"/>
        <w:rPr>
          <w:rFonts w:ascii="Times New Roman" w:hAnsi="Times New Roman" w:cs="Times New Roman"/>
        </w:rPr>
      </w:pPr>
      <w:r>
        <w:rPr>
          <w:rFonts w:ascii="Times New Roman" w:hAnsi="Times New Roman" w:cs="Times New Roman"/>
        </w:rPr>
        <w:t>Any employee facing disciplinary sanctions based upon recorded acts of alleged misconduct shall have an opportunity to review the portion of the recording depicting the alleged acts of misconduct.</w:t>
      </w:r>
    </w:p>
    <w:p w14:paraId="2421C0DF" w14:textId="77777777" w:rsidR="00295E4E" w:rsidRDefault="00295E4E" w:rsidP="00295E4E">
      <w:pPr>
        <w:pStyle w:val="ListParagraph"/>
        <w:numPr>
          <w:ilvl w:val="0"/>
          <w:numId w:val="1"/>
        </w:numPr>
        <w:jc w:val="both"/>
        <w:rPr>
          <w:rFonts w:ascii="Times New Roman" w:hAnsi="Times New Roman" w:cs="Times New Roman"/>
        </w:rPr>
      </w:pPr>
      <w:r>
        <w:rPr>
          <w:rFonts w:ascii="Times New Roman" w:hAnsi="Times New Roman" w:cs="Times New Roman"/>
        </w:rPr>
        <w:t>Security cameras will not be used to monitor staff performance.</w:t>
      </w:r>
    </w:p>
    <w:p w14:paraId="3DF0E84E" w14:textId="77777777" w:rsidR="00295E4E" w:rsidRDefault="00295E4E" w:rsidP="00295E4E">
      <w:pPr>
        <w:pStyle w:val="ListParagraph"/>
        <w:jc w:val="both"/>
        <w:rPr>
          <w:rFonts w:ascii="Times New Roman" w:hAnsi="Times New Roman" w:cs="Times New Roman"/>
        </w:rPr>
      </w:pPr>
    </w:p>
    <w:p w14:paraId="5E0CC224" w14:textId="77777777" w:rsidR="00295E4E" w:rsidRDefault="00295E4E" w:rsidP="00295E4E">
      <w:pPr>
        <w:jc w:val="both"/>
        <w:rPr>
          <w:rFonts w:ascii="Times New Roman" w:hAnsi="Times New Roman" w:cs="Times New Roman"/>
          <w:b/>
          <w:u w:val="single"/>
        </w:rPr>
      </w:pPr>
    </w:p>
    <w:p w14:paraId="2A80B5B2" w14:textId="77777777" w:rsidR="00295E4E" w:rsidRDefault="00295E4E" w:rsidP="00295E4E">
      <w:pPr>
        <w:jc w:val="both"/>
        <w:rPr>
          <w:rFonts w:ascii="Times New Roman" w:hAnsi="Times New Roman" w:cs="Times New Roman"/>
          <w:b/>
          <w:u w:val="single"/>
        </w:rPr>
      </w:pPr>
    </w:p>
    <w:p w14:paraId="26C7469B" w14:textId="77777777" w:rsidR="00295E4E" w:rsidRDefault="00295E4E" w:rsidP="00295E4E">
      <w:pPr>
        <w:jc w:val="both"/>
        <w:rPr>
          <w:rFonts w:ascii="Times New Roman" w:hAnsi="Times New Roman" w:cs="Times New Roman"/>
          <w:b/>
          <w:u w:val="single"/>
        </w:rPr>
      </w:pPr>
    </w:p>
    <w:p w14:paraId="45EC7316" w14:textId="77777777" w:rsidR="00295E4E" w:rsidRDefault="00295E4E" w:rsidP="00295E4E">
      <w:pPr>
        <w:jc w:val="both"/>
        <w:rPr>
          <w:rFonts w:ascii="Times New Roman" w:hAnsi="Times New Roman" w:cs="Times New Roman"/>
          <w:b/>
          <w:u w:val="single"/>
        </w:rPr>
      </w:pPr>
    </w:p>
    <w:p w14:paraId="1B07F779" w14:textId="77777777" w:rsidR="00295E4E" w:rsidRDefault="00295E4E" w:rsidP="00295E4E">
      <w:pPr>
        <w:jc w:val="both"/>
        <w:rPr>
          <w:rFonts w:ascii="Times New Roman" w:hAnsi="Times New Roman" w:cs="Times New Roman"/>
          <w:b/>
          <w:u w:val="single"/>
        </w:rPr>
      </w:pPr>
      <w:r>
        <w:rPr>
          <w:rFonts w:ascii="Times New Roman" w:hAnsi="Times New Roman" w:cs="Times New Roman"/>
          <w:b/>
          <w:u w:val="single"/>
        </w:rPr>
        <w:lastRenderedPageBreak/>
        <w:t>RELEASE OF VIDEO</w:t>
      </w:r>
    </w:p>
    <w:p w14:paraId="1BADA6B0" w14:textId="77777777" w:rsidR="00295E4E" w:rsidRDefault="00295E4E" w:rsidP="00295E4E">
      <w:pPr>
        <w:jc w:val="both"/>
        <w:rPr>
          <w:rFonts w:ascii="Times New Roman" w:hAnsi="Times New Roman" w:cs="Times New Roman"/>
          <w:b/>
          <w:u w:val="single"/>
        </w:rPr>
      </w:pPr>
    </w:p>
    <w:p w14:paraId="6FE07D95" w14:textId="77777777" w:rsidR="00295E4E" w:rsidRDefault="00295E4E" w:rsidP="00295E4E">
      <w:pPr>
        <w:pStyle w:val="ListParagraph"/>
        <w:numPr>
          <w:ilvl w:val="0"/>
          <w:numId w:val="4"/>
        </w:numPr>
        <w:jc w:val="both"/>
        <w:rPr>
          <w:rFonts w:ascii="Times New Roman" w:hAnsi="Times New Roman" w:cs="Times New Roman"/>
          <w:b/>
          <w:u w:val="single"/>
        </w:rPr>
      </w:pPr>
      <w:r>
        <w:rPr>
          <w:rFonts w:ascii="Times New Roman" w:hAnsi="Times New Roman" w:cs="Times New Roman"/>
        </w:rPr>
        <w:t xml:space="preserve">To protect the confidentiality of our </w:t>
      </w:r>
      <w:proofErr w:type="gramStart"/>
      <w:r>
        <w:rPr>
          <w:rFonts w:ascii="Times New Roman" w:hAnsi="Times New Roman" w:cs="Times New Roman"/>
        </w:rPr>
        <w:t>student</w:t>
      </w:r>
      <w:proofErr w:type="gramEnd"/>
      <w:r>
        <w:rPr>
          <w:rFonts w:ascii="Times New Roman" w:hAnsi="Times New Roman" w:cs="Times New Roman"/>
        </w:rPr>
        <w:t xml:space="preserve"> and staff, any request from unauthorized personnel to view recorded material must be received in writing and will be considered on a </w:t>
      </w:r>
      <w:proofErr w:type="gramStart"/>
      <w:r>
        <w:rPr>
          <w:rFonts w:ascii="Times New Roman" w:hAnsi="Times New Roman" w:cs="Times New Roman"/>
        </w:rPr>
        <w:t>case by case</w:t>
      </w:r>
      <w:proofErr w:type="gramEnd"/>
      <w:r>
        <w:rPr>
          <w:rFonts w:ascii="Times New Roman" w:hAnsi="Times New Roman" w:cs="Times New Roman"/>
        </w:rPr>
        <w:t xml:space="preserve"> basis.  HCPSS may require the issuance of a subpoena authorizing the release of a video recording.</w:t>
      </w:r>
    </w:p>
    <w:p w14:paraId="123EC08E" w14:textId="77777777" w:rsidR="00295E4E" w:rsidRDefault="00295E4E" w:rsidP="00295E4E">
      <w:pPr>
        <w:pStyle w:val="ListParagraph"/>
        <w:numPr>
          <w:ilvl w:val="0"/>
          <w:numId w:val="4"/>
        </w:numPr>
        <w:jc w:val="both"/>
        <w:rPr>
          <w:rFonts w:ascii="Times New Roman" w:hAnsi="Times New Roman" w:cs="Times New Roman"/>
          <w:b/>
          <w:u w:val="single"/>
        </w:rPr>
      </w:pPr>
      <w:r>
        <w:rPr>
          <w:rFonts w:ascii="Times New Roman" w:hAnsi="Times New Roman" w:cs="Times New Roman"/>
        </w:rPr>
        <w:t>Video is not an educational record of any kind UNLESS it is retained/maintained by the school system, e.g., when it is used as the basis for student discipline. If it is used for the basis of discipline, then it is an educational record and is subject to FERPA Compliance.</w:t>
      </w:r>
    </w:p>
    <w:p w14:paraId="0C6DD225" w14:textId="77777777" w:rsidR="00295E4E" w:rsidRDefault="00295E4E" w:rsidP="00295E4E">
      <w:pPr>
        <w:pStyle w:val="ListParagraph"/>
        <w:numPr>
          <w:ilvl w:val="0"/>
          <w:numId w:val="4"/>
        </w:numPr>
        <w:jc w:val="both"/>
        <w:rPr>
          <w:rFonts w:ascii="Times New Roman" w:hAnsi="Times New Roman" w:cs="Times New Roman"/>
          <w:b/>
          <w:u w:val="single"/>
        </w:rPr>
      </w:pPr>
      <w:r>
        <w:rPr>
          <w:rFonts w:ascii="Times New Roman" w:hAnsi="Times New Roman" w:cs="Times New Roman"/>
        </w:rPr>
        <w:t xml:space="preserve">For those student(s) who are disciplined as the result of an incident captured on video, the parent of that student(s) would be allowed to view the video but not receive a copy. </w:t>
      </w:r>
    </w:p>
    <w:p w14:paraId="6C237EA6" w14:textId="77777777" w:rsidR="00295E4E" w:rsidRDefault="00295E4E" w:rsidP="00295E4E">
      <w:pPr>
        <w:jc w:val="both"/>
        <w:rPr>
          <w:rFonts w:ascii="Times New Roman" w:hAnsi="Times New Roman" w:cs="Times New Roman"/>
          <w:b/>
        </w:rPr>
      </w:pPr>
    </w:p>
    <w:p w14:paraId="28BEA2C3" w14:textId="77777777" w:rsidR="00295E4E" w:rsidRDefault="00295E4E" w:rsidP="00295E4E">
      <w:pPr>
        <w:jc w:val="both"/>
        <w:rPr>
          <w:rFonts w:ascii="Times New Roman" w:hAnsi="Times New Roman" w:cs="Times New Roman"/>
          <w:b/>
        </w:rPr>
      </w:pPr>
    </w:p>
    <w:p w14:paraId="3476E171" w14:textId="77777777" w:rsidR="00295E4E" w:rsidRDefault="00295E4E" w:rsidP="00295E4E">
      <w:pPr>
        <w:jc w:val="both"/>
        <w:rPr>
          <w:rFonts w:ascii="Times New Roman" w:hAnsi="Times New Roman" w:cs="Times New Roman"/>
        </w:rPr>
      </w:pPr>
    </w:p>
    <w:p w14:paraId="4FB37448" w14:textId="77777777" w:rsidR="00295E4E" w:rsidRDefault="00295E4E" w:rsidP="00295E4E">
      <w:pPr>
        <w:jc w:val="both"/>
        <w:rPr>
          <w:rFonts w:ascii="Times New Roman" w:hAnsi="Times New Roman" w:cs="Times New Roman"/>
        </w:rPr>
      </w:pPr>
    </w:p>
    <w:p w14:paraId="3280CBE5" w14:textId="77777777" w:rsidR="00295E4E" w:rsidRDefault="00295E4E" w:rsidP="00295E4E">
      <w:pPr>
        <w:jc w:val="both"/>
        <w:rPr>
          <w:rFonts w:ascii="Times New Roman" w:hAnsi="Times New Roman" w:cs="Times New Roman"/>
        </w:rPr>
      </w:pPr>
    </w:p>
    <w:p w14:paraId="121ACC96" w14:textId="77777777" w:rsidR="00295E4E" w:rsidRDefault="00295E4E" w:rsidP="00295E4E">
      <w:pPr>
        <w:jc w:val="both"/>
        <w:rPr>
          <w:rFonts w:ascii="Times New Roman" w:hAnsi="Times New Roman" w:cs="Times New Roman"/>
        </w:rPr>
      </w:pPr>
    </w:p>
    <w:p w14:paraId="29275968" w14:textId="77777777" w:rsidR="00295E4E" w:rsidRDefault="00295E4E" w:rsidP="00295E4E">
      <w:pPr>
        <w:jc w:val="both"/>
        <w:rPr>
          <w:rFonts w:ascii="Times New Roman" w:hAnsi="Times New Roman" w:cs="Times New Roman"/>
        </w:rPr>
      </w:pPr>
    </w:p>
    <w:p w14:paraId="659DA61F" w14:textId="77777777" w:rsidR="00295E4E" w:rsidRDefault="00295E4E" w:rsidP="00295E4E">
      <w:pPr>
        <w:jc w:val="both"/>
        <w:rPr>
          <w:rFonts w:ascii="Times New Roman" w:hAnsi="Times New Roman" w:cs="Times New Roman"/>
        </w:rPr>
      </w:pPr>
    </w:p>
    <w:p w14:paraId="6BFAEE11" w14:textId="77777777" w:rsidR="00295E4E" w:rsidRDefault="00295E4E" w:rsidP="00295E4E">
      <w:pPr>
        <w:jc w:val="both"/>
        <w:rPr>
          <w:rFonts w:ascii="Times New Roman" w:hAnsi="Times New Roman" w:cs="Times New Roman"/>
        </w:rPr>
      </w:pPr>
    </w:p>
    <w:p w14:paraId="148BF737" w14:textId="77777777" w:rsidR="00295E4E" w:rsidRDefault="00295E4E" w:rsidP="00295E4E">
      <w:pPr>
        <w:jc w:val="both"/>
        <w:rPr>
          <w:rFonts w:ascii="Times New Roman" w:hAnsi="Times New Roman" w:cs="Times New Roman"/>
        </w:rPr>
      </w:pPr>
    </w:p>
    <w:p w14:paraId="5897C854" w14:textId="77777777" w:rsidR="00295E4E" w:rsidRDefault="00295E4E" w:rsidP="00295E4E">
      <w:pPr>
        <w:jc w:val="both"/>
        <w:rPr>
          <w:rFonts w:ascii="Times New Roman" w:hAnsi="Times New Roman" w:cs="Times New Roman"/>
        </w:rPr>
      </w:pPr>
    </w:p>
    <w:p w14:paraId="51ED2611" w14:textId="77777777" w:rsidR="00295E4E" w:rsidRDefault="00295E4E" w:rsidP="00295E4E">
      <w:pPr>
        <w:jc w:val="both"/>
        <w:rPr>
          <w:rFonts w:ascii="Times New Roman" w:hAnsi="Times New Roman" w:cs="Times New Roman"/>
        </w:rPr>
      </w:pPr>
    </w:p>
    <w:p w14:paraId="11DA3511" w14:textId="77777777" w:rsidR="00295E4E" w:rsidRDefault="00295E4E" w:rsidP="00295E4E">
      <w:pPr>
        <w:jc w:val="both"/>
        <w:rPr>
          <w:rFonts w:ascii="Times New Roman" w:hAnsi="Times New Roman" w:cs="Times New Roman"/>
        </w:rPr>
      </w:pPr>
    </w:p>
    <w:p w14:paraId="7B328D50" w14:textId="77777777" w:rsidR="00295E4E" w:rsidRDefault="00295E4E" w:rsidP="00295E4E">
      <w:pPr>
        <w:jc w:val="both"/>
        <w:rPr>
          <w:rFonts w:ascii="Times New Roman" w:hAnsi="Times New Roman" w:cs="Times New Roman"/>
        </w:rPr>
      </w:pPr>
    </w:p>
    <w:p w14:paraId="5D64227B" w14:textId="77777777" w:rsidR="00295E4E" w:rsidRDefault="00295E4E" w:rsidP="00295E4E">
      <w:pPr>
        <w:jc w:val="both"/>
        <w:rPr>
          <w:rFonts w:ascii="Times New Roman" w:hAnsi="Times New Roman" w:cs="Times New Roman"/>
        </w:rPr>
      </w:pPr>
    </w:p>
    <w:p w14:paraId="658BC297" w14:textId="77777777" w:rsidR="00295E4E" w:rsidRDefault="00295E4E" w:rsidP="00295E4E">
      <w:pPr>
        <w:jc w:val="both"/>
        <w:rPr>
          <w:rFonts w:ascii="Times New Roman" w:hAnsi="Times New Roman" w:cs="Times New Roman"/>
        </w:rPr>
      </w:pPr>
    </w:p>
    <w:p w14:paraId="056F8912" w14:textId="77777777" w:rsidR="00CA32B0" w:rsidRDefault="00CA32B0"/>
    <w:sectPr w:rsidR="00CA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3717"/>
    <w:multiLevelType w:val="hybridMultilevel"/>
    <w:tmpl w:val="CA384FBA"/>
    <w:lvl w:ilvl="0" w:tplc="F35A5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FF48AD"/>
    <w:multiLevelType w:val="hybridMultilevel"/>
    <w:tmpl w:val="64BAC31E"/>
    <w:lvl w:ilvl="0" w:tplc="5D24BE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79359B4"/>
    <w:multiLevelType w:val="hybridMultilevel"/>
    <w:tmpl w:val="9820B04A"/>
    <w:lvl w:ilvl="0" w:tplc="B04A8506">
      <w:start w:val="1"/>
      <w:numFmt w:val="lowerLetter"/>
      <w:lvlText w:val="%1."/>
      <w:lvlJc w:val="left"/>
      <w:pPr>
        <w:ind w:left="1800" w:hanging="360"/>
      </w:pPr>
      <w:rPr>
        <w:strike w:val="0"/>
        <w:dstrike w:val="0"/>
        <w:color w:val="auto"/>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2B84B11"/>
    <w:multiLevelType w:val="hybridMultilevel"/>
    <w:tmpl w:val="D92CF416"/>
    <w:lvl w:ilvl="0" w:tplc="B00C2D26">
      <w:start w:val="1"/>
      <w:numFmt w:val="decimal"/>
      <w:lvlText w:val="%1)"/>
      <w:lvlJc w:val="left"/>
      <w:pPr>
        <w:ind w:left="7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4823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3717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6448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40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4E"/>
    <w:rsid w:val="00295E4E"/>
    <w:rsid w:val="0076175D"/>
    <w:rsid w:val="00CA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2010"/>
  <w15:chartTrackingRefBased/>
  <w15:docId w15:val="{633F919A-22C3-4216-9CB0-36D2FEC8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4E"/>
    <w:pPr>
      <w:spacing w:after="0" w:line="240" w:lineRule="auto"/>
    </w:pPr>
    <w:rPr>
      <w:rFonts w:eastAsiaTheme="minorEastAsia"/>
      <w:kern w:val="0"/>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A681563C4B042810E8A910E85D674" ma:contentTypeVersion="15" ma:contentTypeDescription="Create a new document." ma:contentTypeScope="" ma:versionID="4471d38c675f8d9276acd89373411848">
  <xsd:schema xmlns:xsd="http://www.w3.org/2001/XMLSchema" xmlns:xs="http://www.w3.org/2001/XMLSchema" xmlns:p="http://schemas.microsoft.com/office/2006/metadata/properties" xmlns:ns2="aee3449c-15f6-4759-adcf-daf1d0a6656f" xmlns:ns3="70f35510-9c01-4b8b-ab15-d435be8f0569" targetNamespace="http://schemas.microsoft.com/office/2006/metadata/properties" ma:root="true" ma:fieldsID="5f453288a14cd53afe59baf7883b8ff4" ns2:_="" ns3:_="">
    <xsd:import namespace="aee3449c-15f6-4759-adcf-daf1d0a6656f"/>
    <xsd:import namespace="70f35510-9c01-4b8b-ab15-d435be8f0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449c-15f6-4759-adcf-daf1d0a6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a539e-c62e-4ed5-a917-87d800ebf53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35510-9c01-4b8b-ab15-d435be8f05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302aaa-ec08-47d2-a50c-25603c6938bb}" ma:internalName="TaxCatchAll" ma:showField="CatchAllData" ma:web="70f35510-9c01-4b8b-ab15-d435be8f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f35510-9c01-4b8b-ab15-d435be8f0569" xsi:nil="true"/>
    <lcf76f155ced4ddcb4097134ff3c332f xmlns="aee3449c-15f6-4759-adcf-daf1d0a665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D8AC0-D585-4CA8-8BEE-FA092473FA82}"/>
</file>

<file path=customXml/itemProps2.xml><?xml version="1.0" encoding="utf-8"?>
<ds:datastoreItem xmlns:ds="http://schemas.openxmlformats.org/officeDocument/2006/customXml" ds:itemID="{C6839115-B23F-44F1-87E1-45D6CE84C3E5}"/>
</file>

<file path=customXml/itemProps3.xml><?xml version="1.0" encoding="utf-8"?>
<ds:datastoreItem xmlns:ds="http://schemas.openxmlformats.org/officeDocument/2006/customXml" ds:itemID="{48872898-55E8-4C4D-B3C6-A7CA15FC88A7}"/>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Company>HCPSS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Lueking</dc:creator>
  <cp:keywords/>
  <dc:description/>
  <cp:lastModifiedBy>Danielle Lueking</cp:lastModifiedBy>
  <cp:revision>1</cp:revision>
  <dcterms:created xsi:type="dcterms:W3CDTF">2023-05-04T20:00:00Z</dcterms:created>
  <dcterms:modified xsi:type="dcterms:W3CDTF">2023-05-04T20:00:00Z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0x010100E54A681563C4B042810E8A910E85D674</vt:lpwstr>
  </property>
</Properties>
</file>